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4EFB63" w14:textId="77777777" w:rsidR="007E1085" w:rsidRDefault="007E1085">
      <w:pPr>
        <w:spacing w:after="0" w:line="240" w:lineRule="auto"/>
        <w:jc w:val="right"/>
        <w:rPr>
          <w:rFonts w:ascii="Arial" w:hAnsi="Arial"/>
          <w:b/>
          <w:bCs/>
          <w:sz w:val="18"/>
          <w:szCs w:val="18"/>
        </w:rPr>
      </w:pPr>
    </w:p>
    <w:p w14:paraId="340ED1EB" w14:textId="77777777" w:rsidR="007E1085" w:rsidRDefault="007E1085">
      <w:pPr>
        <w:spacing w:after="0" w:line="240" w:lineRule="auto"/>
        <w:jc w:val="right"/>
        <w:rPr>
          <w:rFonts w:ascii="Arial" w:hAnsi="Arial"/>
          <w:b/>
          <w:bCs/>
          <w:sz w:val="18"/>
          <w:szCs w:val="18"/>
        </w:rPr>
      </w:pPr>
    </w:p>
    <w:p w14:paraId="3797ECC1" w14:textId="77777777" w:rsidR="007E1085" w:rsidRDefault="00212D35">
      <w:pPr>
        <w:spacing w:after="0" w:line="240" w:lineRule="auto"/>
        <w:jc w:val="right"/>
        <w:rPr>
          <w:rFonts w:ascii="Arial" w:eastAsia="Arial" w:hAnsi="Arial" w:cs="Arial"/>
          <w:b/>
          <w:bCs/>
          <w:sz w:val="24"/>
          <w:szCs w:val="24"/>
        </w:rPr>
      </w:pPr>
      <w:r>
        <w:rPr>
          <w:rFonts w:ascii="Arial" w:hAnsi="Arial"/>
          <w:b/>
          <w:bCs/>
          <w:sz w:val="18"/>
          <w:szCs w:val="18"/>
        </w:rPr>
        <w:t>Ausfertigung f</w:t>
      </w:r>
      <w:r>
        <w:rPr>
          <w:rFonts w:ascii="Arial" w:hAnsi="Arial"/>
          <w:b/>
          <w:bCs/>
          <w:sz w:val="18"/>
          <w:szCs w:val="18"/>
        </w:rPr>
        <w:t>ü</w:t>
      </w:r>
      <w:r>
        <w:rPr>
          <w:rFonts w:ascii="Arial" w:hAnsi="Arial"/>
          <w:b/>
          <w:bCs/>
          <w:sz w:val="18"/>
          <w:szCs w:val="18"/>
        </w:rPr>
        <w:t>r den Zahlungsempf</w:t>
      </w:r>
      <w:r>
        <w:rPr>
          <w:rFonts w:ascii="Arial" w:hAnsi="Arial"/>
          <w:b/>
          <w:bCs/>
          <w:sz w:val="18"/>
          <w:szCs w:val="18"/>
        </w:rPr>
        <w:t>ä</w:t>
      </w:r>
      <w:r>
        <w:rPr>
          <w:rFonts w:ascii="Arial" w:hAnsi="Arial"/>
          <w:b/>
          <w:bCs/>
          <w:sz w:val="18"/>
          <w:szCs w:val="18"/>
        </w:rPr>
        <w:t>nger</w:t>
      </w:r>
    </w:p>
    <w:tbl>
      <w:tblPr>
        <w:tblStyle w:val="TableNormal"/>
        <w:tblW w:w="10259" w:type="dxa"/>
        <w:jc w:val="right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259"/>
      </w:tblGrid>
      <w:tr w:rsidR="007E1085" w14:paraId="0D0CA2C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  <w:jc w:val="right"/>
        </w:trPr>
        <w:tc>
          <w:tcPr>
            <w:tcW w:w="10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A626D6C" w14:textId="77777777" w:rsidR="007E1085" w:rsidRDefault="00212D35">
            <w:pPr>
              <w:spacing w:after="0" w:line="240" w:lineRule="auto"/>
            </w:pPr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SEPA-Basis-</w:t>
            </w:r>
            <w:proofErr w:type="spellStart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>Lastschriftmandat</w:t>
            </w:r>
            <w:proofErr w:type="spellEnd"/>
            <w:r>
              <w:rPr>
                <w:rFonts w:ascii="Arial" w:hAnsi="Arial"/>
                <w:b/>
                <w:bCs/>
                <w:sz w:val="24"/>
                <w:szCs w:val="24"/>
                <w:lang w:val="en-US"/>
              </w:rPr>
              <w:t xml:space="preserve"> </w:t>
            </w:r>
          </w:p>
        </w:tc>
      </w:tr>
    </w:tbl>
    <w:p w14:paraId="38CC6369" w14:textId="77777777" w:rsidR="007E1085" w:rsidRDefault="007E1085">
      <w:pPr>
        <w:widowControl w:val="0"/>
        <w:spacing w:after="0" w:line="240" w:lineRule="auto"/>
        <w:ind w:left="70" w:hanging="70"/>
        <w:jc w:val="right"/>
        <w:rPr>
          <w:rFonts w:ascii="Arial" w:eastAsia="Arial" w:hAnsi="Arial" w:cs="Arial"/>
          <w:b/>
          <w:bCs/>
          <w:sz w:val="24"/>
          <w:szCs w:val="24"/>
        </w:rPr>
      </w:pPr>
    </w:p>
    <w:p w14:paraId="140E8DD0" w14:textId="77777777" w:rsidR="007E1085" w:rsidRDefault="007E108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0D630FCD" w14:textId="77777777" w:rsidR="007E1085" w:rsidRDefault="007E108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2C61D788" w14:textId="77777777" w:rsidR="007E1085" w:rsidRDefault="007E108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40964EC1" w14:textId="77777777" w:rsidR="007E1085" w:rsidRDefault="00212D35">
      <w:pPr>
        <w:widowControl w:val="0"/>
        <w:spacing w:after="0" w:line="240" w:lineRule="auto"/>
        <w:rPr>
          <w:rFonts w:ascii="Arial" w:eastAsia="Arial" w:hAnsi="Arial" w:cs="Arial"/>
          <w:b/>
          <w:bCs/>
          <w:sz w:val="20"/>
          <w:szCs w:val="20"/>
        </w:rPr>
      </w:pPr>
      <w:r>
        <w:rPr>
          <w:rFonts w:ascii="Arial" w:hAnsi="Arial"/>
          <w:sz w:val="16"/>
          <w:szCs w:val="16"/>
        </w:rPr>
        <w:t>Name und Anschrift des Zahlungsempf</w:t>
      </w:r>
      <w:r>
        <w:rPr>
          <w:rFonts w:ascii="Arial" w:hAnsi="Arial"/>
          <w:sz w:val="16"/>
          <w:szCs w:val="16"/>
        </w:rPr>
        <w:t>ä</w:t>
      </w:r>
      <w:r>
        <w:rPr>
          <w:rFonts w:ascii="Arial" w:hAnsi="Arial"/>
          <w:sz w:val="16"/>
          <w:szCs w:val="16"/>
        </w:rPr>
        <w:t>ngers (Gl</w:t>
      </w:r>
      <w:r>
        <w:rPr>
          <w:rFonts w:ascii="Arial" w:hAnsi="Arial"/>
          <w:sz w:val="16"/>
          <w:szCs w:val="16"/>
        </w:rPr>
        <w:t>ä</w:t>
      </w:r>
      <w:r>
        <w:rPr>
          <w:rFonts w:ascii="Arial" w:hAnsi="Arial"/>
          <w:sz w:val="16"/>
          <w:szCs w:val="16"/>
        </w:rPr>
        <w:t>ubiger)</w:t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  <w:r>
        <w:rPr>
          <w:rFonts w:ascii="Arial" w:hAnsi="Arial"/>
          <w:sz w:val="16"/>
          <w:szCs w:val="16"/>
        </w:rPr>
        <w:tab/>
      </w:r>
    </w:p>
    <w:tbl>
      <w:tblPr>
        <w:tblStyle w:val="TableNormal"/>
        <w:tblW w:w="10252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567"/>
        <w:gridCol w:w="5007"/>
      </w:tblGrid>
      <w:tr w:rsidR="007E1085" w14:paraId="30081693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5"/>
        </w:trPr>
        <w:tc>
          <w:tcPr>
            <w:tcW w:w="4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1580D7D" w14:textId="77777777" w:rsidR="007E1085" w:rsidRDefault="007E1085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0A0A6A47" w14:textId="77777777" w:rsidR="007E1085" w:rsidRDefault="00212D35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GRO-RHEI-KA Narrenzunft Prinzengarde                                                   </w:t>
            </w:r>
          </w:p>
          <w:p w14:paraId="4C9BCE8E" w14:textId="77777777" w:rsidR="007E1085" w:rsidRDefault="00212D35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1895 e. v.</w:t>
            </w:r>
          </w:p>
          <w:p w14:paraId="104FF03C" w14:textId="77777777" w:rsidR="007E1085" w:rsidRDefault="00212D35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Am J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ü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dischen Friedhof 8</w:t>
            </w:r>
          </w:p>
          <w:p w14:paraId="65BFEEAF" w14:textId="77777777" w:rsidR="007E1085" w:rsidRDefault="00212D35">
            <w:pPr>
              <w:widowControl w:val="0"/>
              <w:spacing w:after="0" w:line="240" w:lineRule="auto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53359 Rheinbach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F3494F5" w14:textId="77777777" w:rsidR="007E1085" w:rsidRDefault="007E1085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F432543" w14:textId="77777777" w:rsidR="007E1085" w:rsidRDefault="007E1085">
            <w:pPr>
              <w:widowControl w:val="0"/>
              <w:spacing w:after="0" w:line="240" w:lineRule="auto"/>
            </w:pPr>
          </w:p>
        </w:tc>
        <w:tc>
          <w:tcPr>
            <w:tcW w:w="5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DF96642" w14:textId="77777777" w:rsidR="007E1085" w:rsidRDefault="007E1085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63D4F9F8" w14:textId="77777777" w:rsidR="007E1085" w:rsidRDefault="00212D35">
            <w:pPr>
              <w:widowControl w:val="0"/>
              <w:spacing w:after="0" w:line="240" w:lineRule="auto"/>
              <w:rPr>
                <w:rFonts w:ascii="Arial" w:eastAsia="Arial" w:hAnsi="Arial" w:cs="Arial"/>
                <w:sz w:val="16"/>
                <w:szCs w:val="16"/>
              </w:rPr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               Einmalige Zahlung</w:t>
            </w:r>
          </w:p>
          <w:p w14:paraId="7C869301" w14:textId="77777777" w:rsidR="007E1085" w:rsidRDefault="007E1085">
            <w:pPr>
              <w:widowControl w:val="0"/>
              <w:spacing w:after="0" w:line="240" w:lineRule="auto"/>
              <w:ind w:left="707"/>
              <w:rPr>
                <w:rFonts w:ascii="Arial" w:eastAsia="Arial" w:hAnsi="Arial" w:cs="Arial"/>
                <w:sz w:val="16"/>
                <w:szCs w:val="16"/>
              </w:rPr>
            </w:pPr>
          </w:p>
          <w:p w14:paraId="51C28D7D" w14:textId="77777777" w:rsidR="007E1085" w:rsidRDefault="007E1085">
            <w:pPr>
              <w:widowControl w:val="0"/>
              <w:spacing w:after="0" w:line="240" w:lineRule="auto"/>
              <w:rPr>
                <w:rFonts w:ascii="Arial" w:eastAsia="Arial" w:hAnsi="Arial" w:cs="Arial"/>
                <w:b/>
                <w:bCs/>
                <w:sz w:val="16"/>
                <w:szCs w:val="16"/>
              </w:rPr>
            </w:pPr>
          </w:p>
          <w:p w14:paraId="2FBAE5A1" w14:textId="77777777" w:rsidR="007E1085" w:rsidRDefault="00212D35">
            <w:pPr>
              <w:widowControl w:val="0"/>
              <w:spacing w:after="0" w:line="240" w:lineRule="auto"/>
            </w:pPr>
            <w:r>
              <w:rPr>
                <w:rFonts w:ascii="Arial" w:hAnsi="Arial"/>
                <w:sz w:val="16"/>
                <w:szCs w:val="16"/>
              </w:rPr>
              <w:t xml:space="preserve">                   </w:t>
            </w:r>
            <w:r>
              <w:rPr>
                <w:rFonts w:ascii="Arial" w:hAnsi="Arial"/>
                <w:b/>
                <w:bCs/>
                <w:sz w:val="20"/>
                <w:szCs w:val="20"/>
              </w:rPr>
              <w:t>Wiederkehrende Zahlung</w:t>
            </w:r>
          </w:p>
        </w:tc>
      </w:tr>
    </w:tbl>
    <w:p w14:paraId="4156CB03" w14:textId="77777777" w:rsidR="007E1085" w:rsidRDefault="007E1085">
      <w:pPr>
        <w:widowControl w:val="0"/>
        <w:spacing w:after="0" w:line="240" w:lineRule="auto"/>
        <w:ind w:left="70" w:hanging="70"/>
        <w:rPr>
          <w:rFonts w:ascii="Arial" w:eastAsia="Arial" w:hAnsi="Arial" w:cs="Arial"/>
          <w:b/>
          <w:bCs/>
          <w:sz w:val="20"/>
          <w:szCs w:val="20"/>
        </w:rPr>
      </w:pPr>
    </w:p>
    <w:p w14:paraId="68E57110" w14:textId="77777777" w:rsidR="007E1085" w:rsidRDefault="00212D35">
      <w:pPr>
        <w:spacing w:after="40" w:line="240" w:lineRule="auto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6"/>
          <w:szCs w:val="16"/>
        </w:rPr>
        <w:tab/>
      </w:r>
      <w:r>
        <w:rPr>
          <w:rFonts w:ascii="Arial" w:eastAsia="Arial" w:hAnsi="Arial" w:cs="Arial"/>
          <w:sz w:val="16"/>
          <w:szCs w:val="16"/>
        </w:rPr>
        <w:tab/>
        <w:t xml:space="preserve">    </w:t>
      </w:r>
    </w:p>
    <w:tbl>
      <w:tblPr>
        <w:tblStyle w:val="TableNormal"/>
        <w:tblW w:w="10284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102"/>
        <w:gridCol w:w="5182"/>
      </w:tblGrid>
      <w:tr w:rsidR="007E1085" w14:paraId="676C3E40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87"/>
        </w:trPr>
        <w:tc>
          <w:tcPr>
            <w:tcW w:w="51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2F5CB0" w14:textId="77777777" w:rsidR="007E1085" w:rsidRDefault="00212D35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12"/>
                <w:szCs w:val="12"/>
              </w:rPr>
              <w:t>[Gl</w:t>
            </w:r>
            <w:r>
              <w:rPr>
                <w:rFonts w:ascii="Arial" w:hAnsi="Arial"/>
                <w:sz w:val="12"/>
                <w:szCs w:val="12"/>
              </w:rPr>
              <w:t>ä</w:t>
            </w:r>
            <w:r>
              <w:rPr>
                <w:rFonts w:ascii="Arial" w:hAnsi="Arial"/>
                <w:sz w:val="12"/>
                <w:szCs w:val="12"/>
              </w:rPr>
              <w:t>ubiger-Identifikationsnummer (CI/</w:t>
            </w:r>
            <w:proofErr w:type="spellStart"/>
            <w:r>
              <w:rPr>
                <w:rFonts w:ascii="Arial" w:hAnsi="Arial"/>
                <w:sz w:val="12"/>
                <w:szCs w:val="12"/>
              </w:rPr>
              <w:t>Creditor</w:t>
            </w:r>
            <w:proofErr w:type="spellEnd"/>
            <w:r>
              <w:rPr>
                <w:rFonts w:ascii="Arial" w:hAnsi="Arial"/>
                <w:sz w:val="12"/>
                <w:szCs w:val="12"/>
              </w:rPr>
              <w:t xml:space="preserve"> Identifier)]</w:t>
            </w:r>
          </w:p>
          <w:p w14:paraId="450398AA" w14:textId="77777777" w:rsidR="007E1085" w:rsidRDefault="00212D35">
            <w:pPr>
              <w:spacing w:after="40" w:line="240" w:lineRule="auto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>DE24ZZZ00001411372</w:t>
            </w:r>
          </w:p>
        </w:tc>
        <w:tc>
          <w:tcPr>
            <w:tcW w:w="51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048B99" w14:textId="77777777" w:rsidR="007E1085" w:rsidRDefault="00212D35">
            <w:pPr>
              <w:spacing w:after="0" w:line="240" w:lineRule="auto"/>
            </w:pPr>
            <w:r>
              <w:rPr>
                <w:rFonts w:ascii="Arial" w:hAnsi="Arial"/>
                <w:sz w:val="12"/>
                <w:szCs w:val="12"/>
              </w:rPr>
              <w:t>[Mandatsreferenz]</w:t>
            </w:r>
          </w:p>
        </w:tc>
      </w:tr>
    </w:tbl>
    <w:p w14:paraId="3E9D1D01" w14:textId="77777777" w:rsidR="007E1085" w:rsidRDefault="007E1085">
      <w:pPr>
        <w:widowControl w:val="0"/>
        <w:spacing w:after="40" w:line="240" w:lineRule="auto"/>
        <w:ind w:left="70" w:hanging="70"/>
        <w:rPr>
          <w:rFonts w:ascii="Arial" w:eastAsia="Arial" w:hAnsi="Arial" w:cs="Arial"/>
          <w:sz w:val="12"/>
          <w:szCs w:val="12"/>
        </w:rPr>
      </w:pPr>
    </w:p>
    <w:p w14:paraId="2C6E7D97" w14:textId="77777777" w:rsidR="007E1085" w:rsidRDefault="007E108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25D4D59C" w14:textId="77777777" w:rsidR="007E1085" w:rsidRDefault="00212D3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6"/>
          <w:szCs w:val="16"/>
        </w:rPr>
        <w:br/>
      </w:r>
      <w:r>
        <w:rPr>
          <w:rFonts w:ascii="Arial" w:eastAsia="Arial" w:hAnsi="Arial" w:cs="Arial"/>
          <w:sz w:val="16"/>
          <w:szCs w:val="16"/>
        </w:rPr>
        <w:br/>
      </w:r>
      <w:r>
        <w:rPr>
          <w:rFonts w:ascii="Arial" w:hAnsi="Arial"/>
          <w:b/>
          <w:bCs/>
          <w:sz w:val="20"/>
          <w:szCs w:val="20"/>
        </w:rPr>
        <w:t>SEPA-Basis-Lastschriftmandat</w:t>
      </w:r>
    </w:p>
    <w:p w14:paraId="71138DA6" w14:textId="77777777" w:rsidR="007E1085" w:rsidRDefault="00212D35">
      <w:pPr>
        <w:spacing w:after="0" w:line="240" w:lineRule="auto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6"/>
          <w:szCs w:val="16"/>
        </w:rPr>
        <w:br/>
      </w:r>
      <w:r>
        <w:rPr>
          <w:rFonts w:ascii="Arial" w:hAnsi="Arial"/>
          <w:sz w:val="16"/>
          <w:szCs w:val="16"/>
        </w:rPr>
        <w:t>Ich/Wir erm</w:t>
      </w:r>
      <w:r>
        <w:rPr>
          <w:rFonts w:ascii="Arial" w:hAnsi="Arial"/>
          <w:sz w:val="16"/>
          <w:szCs w:val="16"/>
        </w:rPr>
        <w:t>ä</w:t>
      </w:r>
      <w:r>
        <w:rPr>
          <w:rFonts w:ascii="Arial" w:hAnsi="Arial"/>
          <w:sz w:val="16"/>
          <w:szCs w:val="16"/>
        </w:rPr>
        <w:t>chtige(n)</w:t>
      </w:r>
      <w:r>
        <w:rPr>
          <w:rFonts w:ascii="Arial" w:eastAsia="Arial" w:hAnsi="Arial" w:cs="Arial"/>
          <w:sz w:val="16"/>
          <w:szCs w:val="16"/>
        </w:rPr>
        <w:br/>
      </w:r>
    </w:p>
    <w:tbl>
      <w:tblPr>
        <w:tblStyle w:val="TableNormal"/>
        <w:tblW w:w="10284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284"/>
      </w:tblGrid>
      <w:tr w:rsidR="007E1085" w14:paraId="4BE38784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3"/>
        </w:trPr>
        <w:tc>
          <w:tcPr>
            <w:tcW w:w="10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62DFA31" w14:textId="77777777" w:rsidR="007E1085" w:rsidRDefault="00212D35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12"/>
                <w:szCs w:val="12"/>
              </w:rPr>
              <w:t>[Name des Zahlungsempf</w:t>
            </w:r>
            <w:r>
              <w:rPr>
                <w:rFonts w:ascii="Arial" w:hAnsi="Arial"/>
                <w:sz w:val="12"/>
                <w:szCs w:val="12"/>
              </w:rPr>
              <w:t>ä</w:t>
            </w:r>
            <w:r>
              <w:rPr>
                <w:rFonts w:ascii="Arial" w:hAnsi="Arial"/>
                <w:sz w:val="12"/>
                <w:szCs w:val="12"/>
              </w:rPr>
              <w:t>ngers]</w:t>
            </w:r>
          </w:p>
          <w:p w14:paraId="7CE3D807" w14:textId="77777777" w:rsidR="007E1085" w:rsidRDefault="00212D35">
            <w:pPr>
              <w:widowControl w:val="0"/>
              <w:spacing w:after="0" w:line="240" w:lineRule="auto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GRO-RHEI-KA Narrenzunft Prinzengarde 1895 e. v.                                                  </w:t>
            </w:r>
          </w:p>
        </w:tc>
      </w:tr>
    </w:tbl>
    <w:p w14:paraId="72D2C045" w14:textId="77777777" w:rsidR="007E1085" w:rsidRDefault="007E1085">
      <w:pPr>
        <w:widowControl w:val="0"/>
        <w:spacing w:after="0" w:line="240" w:lineRule="auto"/>
        <w:ind w:left="70" w:hanging="70"/>
        <w:rPr>
          <w:rFonts w:ascii="Arial" w:eastAsia="Arial" w:hAnsi="Arial" w:cs="Arial"/>
          <w:sz w:val="12"/>
          <w:szCs w:val="12"/>
        </w:rPr>
      </w:pPr>
    </w:p>
    <w:p w14:paraId="1A2717CC" w14:textId="77777777" w:rsidR="007E1085" w:rsidRDefault="00212D35">
      <w:pPr>
        <w:spacing w:after="0" w:line="240" w:lineRule="auto"/>
        <w:rPr>
          <w:rFonts w:ascii="Arial" w:eastAsia="Arial" w:hAnsi="Arial" w:cs="Arial"/>
          <w:sz w:val="12"/>
          <w:szCs w:val="12"/>
        </w:rPr>
      </w:pPr>
      <w:r>
        <w:rPr>
          <w:rFonts w:ascii="Arial" w:eastAsia="Arial" w:hAnsi="Arial" w:cs="Arial"/>
          <w:sz w:val="16"/>
          <w:szCs w:val="16"/>
        </w:rPr>
        <w:br/>
      </w:r>
      <w:r>
        <w:rPr>
          <w:rFonts w:ascii="Arial" w:hAnsi="Arial"/>
          <w:sz w:val="16"/>
          <w:szCs w:val="16"/>
        </w:rPr>
        <w:t>Zahlungen von meinem/unserem Konto mittels Lastschrift einzuziehen. Zugleich weise(n) ich/wir mein/unser Kreditinstitut an, die von</w:t>
      </w:r>
      <w:r>
        <w:rPr>
          <w:rFonts w:ascii="Arial" w:eastAsia="Arial" w:hAnsi="Arial" w:cs="Arial"/>
          <w:sz w:val="16"/>
          <w:szCs w:val="16"/>
        </w:rPr>
        <w:br/>
      </w:r>
    </w:p>
    <w:tbl>
      <w:tblPr>
        <w:tblStyle w:val="TableNormal"/>
        <w:tblW w:w="10284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284"/>
      </w:tblGrid>
      <w:tr w:rsidR="007E1085" w14:paraId="40A09D26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7"/>
        </w:trPr>
        <w:tc>
          <w:tcPr>
            <w:tcW w:w="10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8C8A2FB" w14:textId="77777777" w:rsidR="007E1085" w:rsidRDefault="00212D35">
            <w:pPr>
              <w:spacing w:after="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12"/>
                <w:szCs w:val="12"/>
              </w:rPr>
              <w:t xml:space="preserve"> [Name des Zahlungsempf</w:t>
            </w:r>
            <w:r>
              <w:rPr>
                <w:rFonts w:ascii="Arial" w:hAnsi="Arial"/>
                <w:sz w:val="12"/>
                <w:szCs w:val="12"/>
              </w:rPr>
              <w:t>ä</w:t>
            </w:r>
            <w:r>
              <w:rPr>
                <w:rFonts w:ascii="Arial" w:hAnsi="Arial"/>
                <w:sz w:val="12"/>
                <w:szCs w:val="12"/>
              </w:rPr>
              <w:t>ngers]</w:t>
            </w:r>
          </w:p>
          <w:p w14:paraId="74216806" w14:textId="77777777" w:rsidR="007E1085" w:rsidRDefault="00212D35">
            <w:pPr>
              <w:widowControl w:val="0"/>
              <w:spacing w:after="0" w:line="240" w:lineRule="auto"/>
            </w:pPr>
            <w:r>
              <w:rPr>
                <w:rFonts w:ascii="Arial" w:hAnsi="Arial"/>
                <w:b/>
                <w:bCs/>
                <w:sz w:val="20"/>
                <w:szCs w:val="20"/>
              </w:rPr>
              <w:t xml:space="preserve">GRO-RHEI-KA Narrenzunft Prinzengarde 1895 e. v.             </w:t>
            </w:r>
          </w:p>
        </w:tc>
      </w:tr>
    </w:tbl>
    <w:p w14:paraId="6CB99517" w14:textId="77777777" w:rsidR="007E1085" w:rsidRDefault="007E1085">
      <w:pPr>
        <w:widowControl w:val="0"/>
        <w:spacing w:after="0" w:line="240" w:lineRule="auto"/>
        <w:ind w:left="70" w:hanging="70"/>
        <w:rPr>
          <w:rFonts w:ascii="Arial" w:eastAsia="Arial" w:hAnsi="Arial" w:cs="Arial"/>
          <w:sz w:val="12"/>
          <w:szCs w:val="12"/>
        </w:rPr>
      </w:pPr>
    </w:p>
    <w:p w14:paraId="26998ED7" w14:textId="77777777" w:rsidR="007E1085" w:rsidRDefault="007E108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6C098EC4" w14:textId="77777777" w:rsidR="007E1085" w:rsidRDefault="007E108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45B6EC0A" w14:textId="77777777" w:rsidR="007E1085" w:rsidRDefault="00212D3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sz w:val="16"/>
          <w:szCs w:val="16"/>
        </w:rPr>
        <w:t>auf mein/unser Konto gezogenen Lastschriften einzul</w:t>
      </w:r>
      <w:r>
        <w:rPr>
          <w:rFonts w:ascii="Arial" w:hAnsi="Arial"/>
          <w:sz w:val="16"/>
          <w:szCs w:val="16"/>
        </w:rPr>
        <w:t>ö</w:t>
      </w:r>
      <w:r>
        <w:rPr>
          <w:rFonts w:ascii="Arial" w:hAnsi="Arial"/>
          <w:sz w:val="16"/>
          <w:szCs w:val="16"/>
        </w:rPr>
        <w:t>sen.</w:t>
      </w:r>
      <w:r>
        <w:rPr>
          <w:rFonts w:ascii="Arial" w:eastAsia="Arial" w:hAnsi="Arial" w:cs="Arial"/>
          <w:sz w:val="16"/>
          <w:szCs w:val="16"/>
        </w:rPr>
        <w:br/>
      </w:r>
      <w:r>
        <w:rPr>
          <w:rFonts w:ascii="Arial" w:eastAsia="Arial" w:hAnsi="Arial" w:cs="Arial"/>
          <w:sz w:val="16"/>
          <w:szCs w:val="16"/>
        </w:rPr>
        <w:br/>
      </w:r>
      <w:r>
        <w:rPr>
          <w:rFonts w:ascii="Arial" w:hAnsi="Arial"/>
          <w:sz w:val="16"/>
          <w:szCs w:val="16"/>
        </w:rPr>
        <w:t>Hinweis: Ich kann/Wir k</w:t>
      </w:r>
      <w:r>
        <w:rPr>
          <w:rFonts w:ascii="Arial" w:hAnsi="Arial"/>
          <w:sz w:val="16"/>
          <w:szCs w:val="16"/>
        </w:rPr>
        <w:t>ö</w:t>
      </w:r>
      <w:r>
        <w:rPr>
          <w:rFonts w:ascii="Arial" w:hAnsi="Arial"/>
          <w:sz w:val="16"/>
          <w:szCs w:val="16"/>
        </w:rPr>
        <w:t xml:space="preserve">nnen innerhalb von acht Wochen, beginnend mit dem </w:t>
      </w:r>
      <w:r>
        <w:rPr>
          <w:rFonts w:ascii="Arial" w:hAnsi="Arial"/>
          <w:sz w:val="16"/>
          <w:szCs w:val="16"/>
        </w:rPr>
        <w:t>Belastungsdatum, die Erstattung des</w:t>
      </w:r>
      <w:r>
        <w:rPr>
          <w:rFonts w:ascii="Arial" w:eastAsia="Arial" w:hAnsi="Arial" w:cs="Arial"/>
          <w:sz w:val="16"/>
          <w:szCs w:val="16"/>
        </w:rPr>
        <w:br/>
      </w:r>
      <w:r>
        <w:rPr>
          <w:rFonts w:ascii="Arial" w:hAnsi="Arial"/>
          <w:sz w:val="16"/>
          <w:szCs w:val="16"/>
        </w:rPr>
        <w:t>belasteten Betrages verlangen. Es gelten dabei die mit meinem/unserem Kreditinstitut vereinbarten Bedingungen.</w:t>
      </w:r>
    </w:p>
    <w:p w14:paraId="158A18C6" w14:textId="77777777" w:rsidR="007E1085" w:rsidRDefault="007E108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Style w:val="TableNormal"/>
        <w:tblW w:w="10284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284"/>
      </w:tblGrid>
      <w:tr w:rsidR="007E1085" w14:paraId="077AF11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</w:trPr>
        <w:tc>
          <w:tcPr>
            <w:tcW w:w="10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E50EF0" w14:textId="77777777" w:rsidR="007E1085" w:rsidRDefault="00212D35">
            <w:pPr>
              <w:spacing w:after="0" w:line="240" w:lineRule="auto"/>
            </w:pPr>
            <w:r>
              <w:rPr>
                <w:rFonts w:ascii="Arial" w:hAnsi="Arial"/>
                <w:sz w:val="12"/>
                <w:szCs w:val="12"/>
              </w:rPr>
              <w:t xml:space="preserve"> Kontoinhaber /Zahlungspflichtiger (Vorname, Name, Stra</w:t>
            </w:r>
            <w:r>
              <w:rPr>
                <w:rFonts w:ascii="Arial" w:hAnsi="Arial"/>
                <w:sz w:val="12"/>
                <w:szCs w:val="12"/>
              </w:rPr>
              <w:t>ß</w:t>
            </w:r>
            <w:r>
              <w:rPr>
                <w:rFonts w:ascii="Arial" w:hAnsi="Arial"/>
                <w:sz w:val="12"/>
                <w:szCs w:val="12"/>
              </w:rPr>
              <w:t>e, Hausnummer, PLZ, Ort)</w:t>
            </w:r>
          </w:p>
        </w:tc>
      </w:tr>
    </w:tbl>
    <w:p w14:paraId="127EF7F7" w14:textId="77777777" w:rsidR="007E1085" w:rsidRDefault="007E1085">
      <w:pPr>
        <w:widowControl w:val="0"/>
        <w:spacing w:after="0" w:line="240" w:lineRule="auto"/>
        <w:ind w:left="70" w:hanging="70"/>
        <w:rPr>
          <w:rFonts w:ascii="Arial" w:eastAsia="Arial" w:hAnsi="Arial" w:cs="Arial"/>
          <w:sz w:val="16"/>
          <w:szCs w:val="16"/>
        </w:rPr>
      </w:pPr>
    </w:p>
    <w:p w14:paraId="2BFB6997" w14:textId="77777777" w:rsidR="007E1085" w:rsidRDefault="007E108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670E9BCC" w14:textId="77777777" w:rsidR="007E1085" w:rsidRDefault="007E108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Style w:val="TableNormal"/>
        <w:tblW w:w="10284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10284"/>
      </w:tblGrid>
      <w:tr w:rsidR="007E1085" w14:paraId="45B6D751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/>
        </w:trPr>
        <w:tc>
          <w:tcPr>
            <w:tcW w:w="102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7BC810" w14:textId="77777777" w:rsidR="007E1085" w:rsidRDefault="00212D35">
            <w:pPr>
              <w:spacing w:after="0" w:line="240" w:lineRule="auto"/>
            </w:pPr>
            <w:r>
              <w:rPr>
                <w:rFonts w:ascii="Arial" w:hAnsi="Arial"/>
                <w:sz w:val="12"/>
                <w:szCs w:val="12"/>
              </w:rPr>
              <w:t xml:space="preserve"> Kreditinstitut</w:t>
            </w:r>
          </w:p>
        </w:tc>
      </w:tr>
    </w:tbl>
    <w:p w14:paraId="126F1F89" w14:textId="77777777" w:rsidR="007E1085" w:rsidRDefault="007E1085">
      <w:pPr>
        <w:widowControl w:val="0"/>
        <w:spacing w:after="0" w:line="240" w:lineRule="auto"/>
        <w:ind w:left="70" w:hanging="70"/>
        <w:rPr>
          <w:rFonts w:ascii="Arial" w:eastAsia="Arial" w:hAnsi="Arial" w:cs="Arial"/>
          <w:sz w:val="16"/>
          <w:szCs w:val="16"/>
        </w:rPr>
      </w:pPr>
    </w:p>
    <w:p w14:paraId="4C198DD4" w14:textId="77777777" w:rsidR="007E1085" w:rsidRDefault="007E108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p w14:paraId="0B62EDAA" w14:textId="77777777" w:rsidR="007E1085" w:rsidRDefault="007E108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</w:p>
    <w:tbl>
      <w:tblPr>
        <w:tblStyle w:val="TableNormal"/>
        <w:tblW w:w="10284" w:type="dxa"/>
        <w:tblInd w:w="178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137"/>
        <w:gridCol w:w="5147"/>
      </w:tblGrid>
      <w:tr w:rsidR="007E1085" w14:paraId="34FEB5E2" w14:textId="7777777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0"/>
        </w:trPr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443898" w14:textId="77777777" w:rsidR="007E1085" w:rsidRDefault="00212D35">
            <w:pPr>
              <w:spacing w:after="0" w:line="240" w:lineRule="auto"/>
            </w:pPr>
            <w:r>
              <w:rPr>
                <w:rFonts w:ascii="Arial" w:hAnsi="Arial"/>
                <w:sz w:val="12"/>
                <w:szCs w:val="12"/>
              </w:rPr>
              <w:t xml:space="preserve"> BIC</w:t>
            </w:r>
            <w:r>
              <w:rPr>
                <w:rFonts w:ascii="Arial" w:hAnsi="Arial"/>
                <w:sz w:val="10"/>
                <w:szCs w:val="10"/>
              </w:rPr>
              <w:t>1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D3C1501" w14:textId="77777777" w:rsidR="007E1085" w:rsidRDefault="00212D35">
            <w:pPr>
              <w:spacing w:after="40" w:line="240" w:lineRule="auto"/>
            </w:pPr>
            <w:r>
              <w:rPr>
                <w:rFonts w:ascii="Arial" w:hAnsi="Arial"/>
                <w:sz w:val="12"/>
                <w:szCs w:val="12"/>
              </w:rPr>
              <w:t>IBAN</w:t>
            </w:r>
          </w:p>
        </w:tc>
      </w:tr>
    </w:tbl>
    <w:p w14:paraId="2A9475F2" w14:textId="77777777" w:rsidR="007E1085" w:rsidRDefault="007E1085">
      <w:pPr>
        <w:widowControl w:val="0"/>
        <w:spacing w:after="0" w:line="240" w:lineRule="auto"/>
        <w:ind w:left="70" w:hanging="70"/>
        <w:rPr>
          <w:rFonts w:ascii="Arial" w:eastAsia="Arial" w:hAnsi="Arial" w:cs="Arial"/>
          <w:sz w:val="16"/>
          <w:szCs w:val="16"/>
        </w:rPr>
      </w:pPr>
    </w:p>
    <w:tbl>
      <w:tblPr>
        <w:tblStyle w:val="TableNormal"/>
        <w:tblpPr w:leftFromText="141" w:rightFromText="141" w:vertAnchor="text" w:horzAnchor="margin" w:tblpY="210"/>
        <w:tblW w:w="10284" w:type="dxa"/>
        <w:tblBorders>
          <w:top w:val="single" w:sz="8" w:space="0" w:color="FFFFFF"/>
          <w:left w:val="single" w:sz="8" w:space="0" w:color="FFFFFF"/>
          <w:bottom w:val="single" w:sz="8" w:space="0" w:color="FFFFFF"/>
          <w:right w:val="single" w:sz="8" w:space="0" w:color="FFFFFF"/>
          <w:insideH w:val="single" w:sz="8" w:space="0" w:color="FFFFFF"/>
          <w:insideV w:val="single" w:sz="8" w:space="0" w:color="FFFFFF"/>
        </w:tblBorders>
        <w:shd w:val="clear" w:color="auto" w:fill="CED7E7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5137"/>
        <w:gridCol w:w="5147"/>
      </w:tblGrid>
      <w:tr w:rsidR="00F36A03" w14:paraId="0FD42928" w14:textId="77777777" w:rsidTr="00F36A0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30"/>
        </w:trPr>
        <w:tc>
          <w:tcPr>
            <w:tcW w:w="5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57936E60" w14:textId="77777777" w:rsidR="00F36A03" w:rsidRDefault="00F36A03" w:rsidP="00F36A0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12"/>
                <w:szCs w:val="12"/>
              </w:rPr>
              <w:t>Ort, Datum</w:t>
            </w:r>
          </w:p>
          <w:p w14:paraId="4DFE3F00" w14:textId="77777777" w:rsidR="00F36A03" w:rsidRDefault="00F36A03" w:rsidP="00F36A03">
            <w:pPr>
              <w:spacing w:after="0" w:line="240" w:lineRule="auto"/>
              <w:rPr>
                <w:rFonts w:ascii="Arial" w:eastAsia="Arial" w:hAnsi="Arial" w:cs="Arial"/>
                <w:sz w:val="20"/>
                <w:szCs w:val="20"/>
              </w:rPr>
            </w:pPr>
          </w:p>
          <w:p w14:paraId="2DC3D2F2" w14:textId="77777777" w:rsidR="00F36A03" w:rsidRDefault="00F36A03" w:rsidP="00F36A03">
            <w:pPr>
              <w:spacing w:after="0" w:line="240" w:lineRule="auto"/>
            </w:pPr>
            <w:r>
              <w:rPr>
                <w:rFonts w:ascii="Arial" w:hAnsi="Arial"/>
                <w:sz w:val="20"/>
                <w:szCs w:val="20"/>
              </w:rPr>
              <w:t xml:space="preserve">Rheinbach, </w:t>
            </w:r>
          </w:p>
        </w:tc>
        <w:tc>
          <w:tcPr>
            <w:tcW w:w="5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C804FA0" w14:textId="77777777" w:rsidR="00F36A03" w:rsidRDefault="00F36A03" w:rsidP="00F36A03">
            <w:pPr>
              <w:spacing w:after="4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/>
                <w:sz w:val="12"/>
                <w:szCs w:val="12"/>
              </w:rPr>
              <w:t>Unterschrift (Zahlungspflichtiger)</w:t>
            </w:r>
          </w:p>
          <w:p w14:paraId="717B926D" w14:textId="77777777" w:rsidR="00F36A03" w:rsidRDefault="00F36A03" w:rsidP="00F36A03">
            <w:pPr>
              <w:spacing w:after="40" w:line="240" w:lineRule="auto"/>
              <w:rPr>
                <w:rFonts w:ascii="Arial" w:eastAsia="Arial" w:hAnsi="Arial" w:cs="Arial"/>
                <w:b/>
                <w:bCs/>
                <w:sz w:val="20"/>
                <w:szCs w:val="20"/>
              </w:rPr>
            </w:pPr>
          </w:p>
          <w:p w14:paraId="2CAD4F9E" w14:textId="77777777" w:rsidR="00F36A03" w:rsidRDefault="00F36A03" w:rsidP="00F36A03">
            <w:pPr>
              <w:spacing w:after="40" w:line="240" w:lineRule="auto"/>
            </w:pPr>
          </w:p>
        </w:tc>
      </w:tr>
    </w:tbl>
    <w:p w14:paraId="1C7D8C66" w14:textId="0496F815" w:rsidR="007E1085" w:rsidRDefault="00212D35">
      <w:pPr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eastAsia="Arial" w:hAnsi="Arial" w:cs="Arial"/>
          <w:sz w:val="10"/>
          <w:szCs w:val="10"/>
        </w:rPr>
        <w:br/>
      </w:r>
    </w:p>
    <w:p w14:paraId="604200B2" w14:textId="5F21988F" w:rsidR="00F36A03" w:rsidRDefault="00F36A03">
      <w:pPr>
        <w:spacing w:after="0" w:line="240" w:lineRule="auto"/>
        <w:rPr>
          <w:rFonts w:ascii="Arial" w:eastAsia="Arial" w:hAnsi="Arial" w:cs="Arial"/>
          <w:sz w:val="16"/>
          <w:szCs w:val="16"/>
        </w:rPr>
      </w:pPr>
      <w:r>
        <w:rPr>
          <w:rFonts w:ascii="Arial" w:hAnsi="Arial"/>
          <w:sz w:val="10"/>
          <w:szCs w:val="10"/>
        </w:rPr>
        <w:t xml:space="preserve">1 </w:t>
      </w:r>
      <w:r>
        <w:rPr>
          <w:rFonts w:ascii="Arial" w:hAnsi="Arial"/>
          <w:sz w:val="12"/>
          <w:szCs w:val="12"/>
        </w:rPr>
        <w:t>Hinweis: Ab 01.02.2014 kann die Angabe des BIC entfallen, wenn die IBAN mit DE beginnt.</w:t>
      </w:r>
    </w:p>
    <w:p w14:paraId="14EF1CB6" w14:textId="77777777" w:rsidR="007E1085" w:rsidRDefault="007E1085">
      <w:pPr>
        <w:spacing w:after="0" w:line="240" w:lineRule="auto"/>
        <w:rPr>
          <w:rFonts w:ascii="Arial" w:eastAsia="Arial" w:hAnsi="Arial" w:cs="Arial"/>
          <w:sz w:val="12"/>
          <w:szCs w:val="12"/>
        </w:rPr>
      </w:pPr>
    </w:p>
    <w:p w14:paraId="342D206D" w14:textId="77777777" w:rsidR="007E1085" w:rsidRDefault="00212D3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b/>
          <w:bCs/>
          <w:sz w:val="28"/>
          <w:szCs w:val="28"/>
        </w:rPr>
        <w:lastRenderedPageBreak/>
        <w:t>Datenschutzerkl</w:t>
      </w:r>
      <w:r>
        <w:rPr>
          <w:rFonts w:ascii="Helvetica" w:hAnsi="Helvetica"/>
          <w:b/>
          <w:bCs/>
          <w:sz w:val="28"/>
          <w:szCs w:val="28"/>
        </w:rPr>
        <w:t>ä</w:t>
      </w:r>
      <w:r>
        <w:rPr>
          <w:rFonts w:ascii="Helvetica" w:hAnsi="Helvetica"/>
          <w:b/>
          <w:bCs/>
          <w:sz w:val="28"/>
          <w:szCs w:val="28"/>
        </w:rPr>
        <w:t xml:space="preserve">rung zum </w:t>
      </w:r>
      <w:r>
        <w:rPr>
          <w:rFonts w:ascii="Helvetica" w:hAnsi="Helvetica"/>
          <w:b/>
          <w:bCs/>
          <w:sz w:val="28"/>
          <w:szCs w:val="28"/>
        </w:rPr>
        <w:t>SEPA-Basis-Lastschriftmandat</w:t>
      </w:r>
    </w:p>
    <w:p w14:paraId="4241B2D0" w14:textId="77777777" w:rsidR="007E1085" w:rsidRDefault="00212D35">
      <w:pPr>
        <w:spacing w:after="0" w:line="240" w:lineRule="auto"/>
        <w:rPr>
          <w:rFonts w:ascii="Helvetica" w:eastAsia="Helvetica" w:hAnsi="Helvetica" w:cs="Helvetica"/>
          <w:sz w:val="16"/>
          <w:szCs w:val="16"/>
        </w:rPr>
      </w:pPr>
      <w:r>
        <w:rPr>
          <w:rFonts w:ascii="Helvetica" w:eastAsia="Helvetica" w:hAnsi="Helvetica" w:cs="Helvetica"/>
          <w:sz w:val="24"/>
          <w:szCs w:val="24"/>
        </w:rPr>
        <w:br/>
      </w:r>
    </w:p>
    <w:p w14:paraId="6D75BEC2" w14:textId="77777777" w:rsidR="007E1085" w:rsidRDefault="007E1085">
      <w:pPr>
        <w:spacing w:after="0" w:line="240" w:lineRule="auto"/>
        <w:rPr>
          <w:rFonts w:ascii="Helvetica" w:eastAsia="Helvetica" w:hAnsi="Helvetica" w:cs="Helvetica"/>
          <w:sz w:val="16"/>
          <w:szCs w:val="16"/>
        </w:rPr>
      </w:pPr>
    </w:p>
    <w:p w14:paraId="59241994" w14:textId="77777777" w:rsidR="007E1085" w:rsidRDefault="00212D35">
      <w:pPr>
        <w:spacing w:after="0" w:line="240" w:lineRule="auto"/>
        <w:rPr>
          <w:rFonts w:ascii="Helvetica" w:eastAsia="Helvetica" w:hAnsi="Helvetica" w:cs="Helvetica"/>
          <w:b/>
          <w:bCs/>
          <w:sz w:val="24"/>
          <w:szCs w:val="24"/>
        </w:rPr>
      </w:pPr>
      <w:r>
        <w:rPr>
          <w:rFonts w:ascii="Helvetica" w:hAnsi="Helvetica"/>
          <w:b/>
          <w:bCs/>
          <w:sz w:val="24"/>
          <w:szCs w:val="24"/>
        </w:rPr>
        <w:t xml:space="preserve">Einwilligung zur Datenerhebung, -verarbeitung und </w:t>
      </w:r>
      <w:r>
        <w:rPr>
          <w:rFonts w:ascii="Helvetica" w:hAnsi="Helvetica"/>
          <w:b/>
          <w:bCs/>
          <w:sz w:val="24"/>
          <w:szCs w:val="24"/>
        </w:rPr>
        <w:t>–</w:t>
      </w:r>
      <w:proofErr w:type="spellStart"/>
      <w:r>
        <w:rPr>
          <w:rFonts w:ascii="Helvetica" w:hAnsi="Helvetica"/>
          <w:b/>
          <w:bCs/>
          <w:sz w:val="24"/>
          <w:szCs w:val="24"/>
        </w:rPr>
        <w:t>nutzung</w:t>
      </w:r>
      <w:proofErr w:type="spellEnd"/>
    </w:p>
    <w:p w14:paraId="58F61B68" w14:textId="77777777" w:rsidR="007E1085" w:rsidRDefault="007E1085">
      <w:pPr>
        <w:spacing w:after="0" w:line="240" w:lineRule="auto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74863A0C" w14:textId="77777777" w:rsidR="007E1085" w:rsidRDefault="00212D3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 xml:space="preserve">Ich bin damit einverstanden, dass die </w:t>
      </w:r>
      <w:r>
        <w:rPr>
          <w:rFonts w:ascii="Helvetica" w:eastAsia="Helvetica" w:hAnsi="Helvetica" w:cs="Helvetica"/>
          <w:sz w:val="24"/>
          <w:szCs w:val="24"/>
        </w:rPr>
        <w:br/>
      </w:r>
      <w:r>
        <w:rPr>
          <w:rFonts w:ascii="Helvetica" w:hAnsi="Helvetica"/>
          <w:sz w:val="24"/>
          <w:szCs w:val="24"/>
        </w:rPr>
        <w:t>GRO-RHEI-KA Narrenzunft Prinzengarde 1895 e.V.</w:t>
      </w:r>
    </w:p>
    <w:p w14:paraId="5C6DD352" w14:textId="77777777" w:rsidR="007E1085" w:rsidRDefault="007E108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</w:p>
    <w:p w14:paraId="7C50DF74" w14:textId="77777777" w:rsidR="007E1085" w:rsidRDefault="00212D3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meine Personalien (Name, Anschrift, Bankverbindungsdaten oder vergleichbare D</w:t>
      </w:r>
      <w:r>
        <w:rPr>
          <w:rFonts w:ascii="Helvetica" w:hAnsi="Helvetica"/>
          <w:sz w:val="24"/>
          <w:szCs w:val="24"/>
        </w:rPr>
        <w:t>aten) erhebt, speichert, nutzt und den durch den Vorstand oder die Mitgliederversammlung bestellten Personen  zur Verf</w:t>
      </w:r>
      <w:r>
        <w:rPr>
          <w:rFonts w:ascii="Helvetica" w:hAnsi="Helvetica"/>
          <w:sz w:val="24"/>
          <w:szCs w:val="24"/>
        </w:rPr>
        <w:t>ü</w:t>
      </w:r>
      <w:r>
        <w:rPr>
          <w:rFonts w:ascii="Helvetica" w:hAnsi="Helvetica"/>
          <w:sz w:val="24"/>
          <w:szCs w:val="24"/>
        </w:rPr>
        <w:t>gung stellt. Die Daten werden ausschlie</w:t>
      </w:r>
      <w:r>
        <w:rPr>
          <w:rFonts w:ascii="Helvetica" w:hAnsi="Helvetica"/>
          <w:sz w:val="24"/>
          <w:szCs w:val="24"/>
        </w:rPr>
        <w:t>ß</w:t>
      </w:r>
      <w:r>
        <w:rPr>
          <w:rFonts w:ascii="Helvetica" w:hAnsi="Helvetica"/>
          <w:sz w:val="24"/>
          <w:szCs w:val="24"/>
        </w:rPr>
        <w:t>lich dazu verwendet, mich in allen Angelegenheiten, die dem Vereinssatzungszweck  dienen, optimal</w:t>
      </w:r>
      <w:r>
        <w:rPr>
          <w:rFonts w:ascii="Helvetica" w:hAnsi="Helvetica"/>
          <w:sz w:val="24"/>
          <w:szCs w:val="24"/>
        </w:rPr>
        <w:t xml:space="preserve"> und umfassend zu informieren, zu beraten und zu betreuen.</w:t>
      </w:r>
    </w:p>
    <w:p w14:paraId="45997035" w14:textId="77777777" w:rsidR="007E1085" w:rsidRDefault="007E108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</w:p>
    <w:p w14:paraId="2A727FE4" w14:textId="77777777" w:rsidR="007E1085" w:rsidRDefault="00212D3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Die vorstehende Einwilligungserkl</w:t>
      </w:r>
      <w:r>
        <w:rPr>
          <w:rFonts w:ascii="Helvetica" w:hAnsi="Helvetica"/>
          <w:sz w:val="24"/>
          <w:szCs w:val="24"/>
        </w:rPr>
        <w:t>ä</w:t>
      </w:r>
      <w:r>
        <w:rPr>
          <w:rFonts w:ascii="Helvetica" w:hAnsi="Helvetica"/>
          <w:sz w:val="24"/>
          <w:szCs w:val="24"/>
        </w:rPr>
        <w:t>rung ist freiwillig. Ich kann sie jederzeit widerrufen.</w:t>
      </w:r>
    </w:p>
    <w:p w14:paraId="05A1111E" w14:textId="77777777" w:rsidR="007E1085" w:rsidRDefault="007E108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</w:p>
    <w:p w14:paraId="0F1A63B9" w14:textId="77777777" w:rsidR="007E1085" w:rsidRDefault="007E1085">
      <w:pPr>
        <w:pStyle w:val="Listenabsatz"/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</w:p>
    <w:p w14:paraId="0270700D" w14:textId="77777777" w:rsidR="007E1085" w:rsidRDefault="00212D3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Ich best</w:t>
      </w:r>
      <w:r>
        <w:rPr>
          <w:rFonts w:ascii="Helvetica" w:hAnsi="Helvetica"/>
          <w:sz w:val="24"/>
          <w:szCs w:val="24"/>
        </w:rPr>
        <w:t>ä</w:t>
      </w:r>
      <w:r>
        <w:rPr>
          <w:rFonts w:ascii="Helvetica" w:hAnsi="Helvetica"/>
          <w:sz w:val="24"/>
          <w:szCs w:val="24"/>
        </w:rPr>
        <w:t xml:space="preserve">tige, das Vorstehende zur Kenntnis genommen zu haben. </w:t>
      </w:r>
    </w:p>
    <w:p w14:paraId="2E874CE9" w14:textId="77777777" w:rsidR="007E1085" w:rsidRDefault="007E108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</w:p>
    <w:p w14:paraId="179E443E" w14:textId="77777777" w:rsidR="007E1085" w:rsidRDefault="007E108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</w:p>
    <w:p w14:paraId="2DACAE7B" w14:textId="77777777" w:rsidR="007E1085" w:rsidRDefault="007E108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</w:p>
    <w:p w14:paraId="54AE61C0" w14:textId="77777777" w:rsidR="007E1085" w:rsidRDefault="00212D35">
      <w:pPr>
        <w:spacing w:after="0" w:line="240" w:lineRule="auto"/>
        <w:rPr>
          <w:rFonts w:ascii="Helvetica" w:eastAsia="Helvetica" w:hAnsi="Helvetica" w:cs="Helvetica"/>
          <w:b/>
          <w:bCs/>
          <w:sz w:val="24"/>
          <w:szCs w:val="24"/>
        </w:rPr>
      </w:pPr>
      <w:r>
        <w:rPr>
          <w:rFonts w:ascii="Helvetica" w:hAnsi="Helvetica"/>
          <w:b/>
          <w:bCs/>
          <w:sz w:val="24"/>
          <w:szCs w:val="24"/>
        </w:rPr>
        <w:t>Das Merkblatt zur Datenschutzerkl</w:t>
      </w:r>
      <w:r>
        <w:rPr>
          <w:rFonts w:ascii="Helvetica" w:hAnsi="Helvetica"/>
          <w:b/>
          <w:bCs/>
          <w:sz w:val="24"/>
          <w:szCs w:val="24"/>
        </w:rPr>
        <w:t>ä</w:t>
      </w:r>
      <w:r>
        <w:rPr>
          <w:rFonts w:ascii="Helvetica" w:hAnsi="Helvetica"/>
          <w:b/>
          <w:bCs/>
          <w:sz w:val="24"/>
          <w:szCs w:val="24"/>
        </w:rPr>
        <w:t>run</w:t>
      </w:r>
      <w:r>
        <w:rPr>
          <w:rFonts w:ascii="Helvetica" w:hAnsi="Helvetica"/>
          <w:b/>
          <w:bCs/>
          <w:sz w:val="24"/>
          <w:szCs w:val="24"/>
        </w:rPr>
        <w:t>g habe ich erhalten.</w:t>
      </w:r>
    </w:p>
    <w:p w14:paraId="40E8DE03" w14:textId="77777777" w:rsidR="007E1085" w:rsidRDefault="007E1085">
      <w:pPr>
        <w:spacing w:after="0" w:line="240" w:lineRule="auto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4099FC12" w14:textId="77777777" w:rsidR="007E1085" w:rsidRDefault="007E1085">
      <w:pPr>
        <w:spacing w:after="0" w:line="240" w:lineRule="auto"/>
        <w:rPr>
          <w:rFonts w:ascii="Helvetica" w:eastAsia="Helvetica" w:hAnsi="Helvetica" w:cs="Helvetica"/>
          <w:b/>
          <w:bCs/>
          <w:sz w:val="24"/>
          <w:szCs w:val="24"/>
        </w:rPr>
      </w:pPr>
    </w:p>
    <w:p w14:paraId="6E68165A" w14:textId="77777777" w:rsidR="007E1085" w:rsidRDefault="00212D35">
      <w:pPr>
        <w:spacing w:after="0" w:line="240" w:lineRule="auto"/>
        <w:rPr>
          <w:rFonts w:ascii="Helvetica" w:eastAsia="Helvetica" w:hAnsi="Helvetica" w:cs="Helvetica"/>
          <w:sz w:val="24"/>
          <w:szCs w:val="24"/>
        </w:rPr>
      </w:pPr>
      <w:r>
        <w:rPr>
          <w:rFonts w:ascii="Helvetica" w:hAnsi="Helvetica"/>
          <w:sz w:val="24"/>
          <w:szCs w:val="24"/>
        </w:rPr>
        <w:t>Rheinbach,__________________      ______________________________________</w:t>
      </w:r>
    </w:p>
    <w:p w14:paraId="2A2E7667" w14:textId="77777777" w:rsidR="007E1085" w:rsidRDefault="00212D35">
      <w:pPr>
        <w:spacing w:after="0" w:line="240" w:lineRule="auto"/>
      </w:pPr>
      <w:r>
        <w:rPr>
          <w:rFonts w:ascii="Helvetica" w:hAnsi="Helvetica"/>
          <w:sz w:val="24"/>
          <w:szCs w:val="24"/>
        </w:rPr>
        <w:t xml:space="preserve">Ort, Datum </w:t>
      </w:r>
      <w:r>
        <w:rPr>
          <w:rFonts w:ascii="Helvetica" w:hAnsi="Helvetica"/>
          <w:sz w:val="24"/>
          <w:szCs w:val="24"/>
        </w:rPr>
        <w:tab/>
      </w:r>
      <w:r>
        <w:rPr>
          <w:rFonts w:ascii="Helvetica" w:hAnsi="Helvetica"/>
          <w:sz w:val="24"/>
          <w:szCs w:val="24"/>
        </w:rPr>
        <w:tab/>
      </w:r>
      <w:r>
        <w:rPr>
          <w:rFonts w:ascii="Helvetica" w:hAnsi="Helvetica"/>
          <w:sz w:val="24"/>
          <w:szCs w:val="24"/>
        </w:rPr>
        <w:tab/>
        <w:t>Unterschrift</w:t>
      </w:r>
    </w:p>
    <w:sectPr w:rsidR="007E1085">
      <w:headerReference w:type="default" r:id="rId6"/>
      <w:footerReference w:type="default" r:id="rId7"/>
      <w:pgSz w:w="11900" w:h="16840"/>
      <w:pgMar w:top="851" w:right="851" w:bottom="567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3E4174" w14:textId="77777777" w:rsidR="00212D35" w:rsidRDefault="00212D35">
      <w:pPr>
        <w:spacing w:after="0" w:line="240" w:lineRule="auto"/>
      </w:pPr>
      <w:r>
        <w:separator/>
      </w:r>
    </w:p>
  </w:endnote>
  <w:endnote w:type="continuationSeparator" w:id="0">
    <w:p w14:paraId="59716876" w14:textId="77777777" w:rsidR="00212D35" w:rsidRDefault="00212D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Helvetica Neue">
    <w:altName w:val="Arial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D49291" w14:textId="77777777" w:rsidR="007E1085" w:rsidRDefault="007E1085">
    <w:pPr>
      <w:pStyle w:val="Kopf-undFuzeilen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C01FA9" w14:textId="77777777" w:rsidR="00212D35" w:rsidRDefault="00212D35">
      <w:pPr>
        <w:spacing w:after="0" w:line="240" w:lineRule="auto"/>
      </w:pPr>
      <w:r>
        <w:separator/>
      </w:r>
    </w:p>
  </w:footnote>
  <w:footnote w:type="continuationSeparator" w:id="0">
    <w:p w14:paraId="74F65B24" w14:textId="77777777" w:rsidR="00212D35" w:rsidRDefault="00212D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03E041" w14:textId="77777777" w:rsidR="007E1085" w:rsidRDefault="00212D35">
    <w:pPr>
      <w:pStyle w:val="Kopf-undFuzeilen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58139AB3" wp14:editId="0322A71D">
              <wp:simplePos x="0" y="0"/>
              <wp:positionH relativeFrom="page">
                <wp:posOffset>0</wp:posOffset>
              </wp:positionH>
              <wp:positionV relativeFrom="page">
                <wp:posOffset>0</wp:posOffset>
              </wp:positionV>
              <wp:extent cx="7556500" cy="10693400"/>
              <wp:effectExtent l="0" t="0" r="0" b="0"/>
              <wp:wrapNone/>
              <wp:docPr id="1073741825" name="officeArt object" descr="Rechteck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56500" cy="10693400"/>
                      </a:xfrm>
                      <a:prstGeom prst="roundRect">
                        <a:avLst>
                          <a:gd name="adj" fmla="val 0"/>
                        </a:avLst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oundrect id="_x0000_s1026" style="visibility:visible;position:absolute;margin-left:0.0pt;margin-top:0.0pt;width:595.0pt;height:842.0pt;z-index:-251658240;mso-position-horizontal:absolute;mso-position-horizontal-relative:page;mso-position-vertical:absolute;mso-position-vertical-relative:page;mso-wrap-distance-left:12.0pt;mso-wrap-distance-top:12.0pt;mso-wrap-distance-right:12.0pt;mso-wrap-distance-bottom:12.0pt;" adj="0">
              <v:fill color="#FFFFFF" opacity="100.0%" type="solid"/>
              <v:stroke on="f" weight="1.0pt" dashstyle="solid" endcap="flat" miterlimit="400.0%" joinstyle="miter" linestyle="single" startarrow="none" startarrowwidth="medium" startarrowlength="medium" endarrow="none" endarrowwidth="medium" endarrowlength="medium"/>
              <w10:wrap type="none" side="bothSides" anchorx="page" anchory="page"/>
            </v:round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1085"/>
    <w:rsid w:val="00212D35"/>
    <w:rsid w:val="007E1085"/>
    <w:rsid w:val="00F36A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30AF28"/>
  <w15:docId w15:val="{89B71525-49AE-4289-8DBE-F8861AEB3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14:textOutline w14:w="0" w14:cap="flat" w14:cmpd="sng" w14:algn="ctr">
        <w14:noFill/>
        <w14:prstDash w14:val="solid"/>
        <w14:bevel/>
      </w14:textOutline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  <w14:textOutline w14:w="0" w14:cap="flat" w14:cmpd="sng" w14:algn="ctr">
        <w14:noFill/>
        <w14:prstDash w14:val="solid"/>
        <w14:bevel/>
      </w14:textOutline>
    </w:rPr>
  </w:style>
  <w:style w:type="paragraph" w:styleId="Listenabsatz">
    <w:name w:val="List Paragraph"/>
    <w:pPr>
      <w:suppressAutoHyphens/>
      <w:spacing w:after="200" w:line="276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321</Words>
  <Characters>2024</Characters>
  <Application>Microsoft Office Word</Application>
  <DocSecurity>0</DocSecurity>
  <Lines>16</Lines>
  <Paragraphs>4</Paragraphs>
  <ScaleCrop>false</ScaleCrop>
  <Company/>
  <LinksUpToDate>false</LinksUpToDate>
  <CharactersWithSpaces>2341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Andreas</cp:lastModifiedBy>
  <cp:revision>2</cp:revision>
  <dcterms:created xsi:type="dcterms:W3CDTF">2025-06-07T11:49:00Z</dcterms:created>
  <dcterms:modified xsi:type="dcterms:W3CDTF">2025-06-07T11:50:00Z</dcterms:modified>
</cp:coreProperties>
</file>